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A8" w:rsidRDefault="00577E3F" w:rsidP="00A548A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Уважаемые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выпускники </w:t>
      </w:r>
      <w:r w:rsidR="00A548A8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программ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ординатуры и проф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ессиональной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переподготовки!</w:t>
      </w:r>
    </w:p>
    <w:p w:rsidR="00577E3F" w:rsidRPr="00577E3F" w:rsidRDefault="00A548A8" w:rsidP="00A548A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В </w:t>
      </w:r>
      <w:r w:rsid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июле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2022 года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на базе 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Иркутского государственного медицинского университета и Иркутской государственной медицинской академии последипломного образования планируется проведение </w:t>
      </w:r>
      <w:r w:rsidR="00577E3F" w:rsidRPr="00B4519B">
        <w:rPr>
          <w:rFonts w:ascii="Times New Roman" w:eastAsia="Times New Roman" w:hAnsi="Times New Roman" w:cs="Times New Roman"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первичной специализированной аккредитации (ПСА)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для лиц, завершивших обучение</w:t>
      </w:r>
      <w:r w:rsidR="00577E3F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B4519B">
        <w:rPr>
          <w:rFonts w:ascii="Times New Roman" w:eastAsia="Times New Roman" w:hAnsi="Times New Roman" w:cs="Times New Roman"/>
          <w:iCs/>
          <w:color w:val="363636"/>
          <w:sz w:val="32"/>
          <w:szCs w:val="28"/>
          <w:bdr w:val="none" w:sz="0" w:space="0" w:color="auto" w:frame="1"/>
          <w:lang w:eastAsia="ru-RU"/>
        </w:rPr>
        <w:t>по программам ординатуры и на циклах профессиональной переподготовки.</w:t>
      </w:r>
    </w:p>
    <w:p w:rsidR="00577E3F" w:rsidRPr="00577E3F" w:rsidRDefault="00577E3F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Для прохождения ПС</w:t>
      </w:r>
      <w:bookmarkStart w:id="0" w:name="_GoBack"/>
      <w:bookmarkEnd w:id="0"/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А необходимо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направить на электронный адрес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или принести лично с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ледующие документы: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заявление 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 допуске к аккредитации специалиста</w:t>
      </w: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паспорта с пропиской;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СНИЛС;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 высшем образовании;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свидетельства о браке (в случае несоответствия фамилии в дипломе и паспорте);</w:t>
      </w:r>
    </w:p>
    <w:p w:rsidR="00577E3F" w:rsidRPr="00577E3F" w:rsidRDefault="00577E3F" w:rsidP="00B4519B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копию диплома об окончании ординатуры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или копию диплома </w:t>
      </w:r>
      <w:proofErr w:type="gramStart"/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 профессиональной переподготовки</w:t>
      </w:r>
      <w:proofErr w:type="gramEnd"/>
      <w:r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;</w:t>
      </w:r>
    </w:p>
    <w:p w:rsidR="00CA25DF" w:rsidRDefault="009B1705" w:rsidP="00CA25DF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указать актуальные телефон, адрес с индексом по прописке и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адрес электронной почты</w:t>
      </w:r>
      <w:r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(ОБЯЗАТЕЛЬНО)</w:t>
      </w:r>
    </w:p>
    <w:p w:rsidR="00CA25DF" w:rsidRPr="00CA25DF" w:rsidRDefault="00CA25DF" w:rsidP="00CA25DF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CA25DF"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  <w:t>Обращаем ваше внимание</w:t>
      </w:r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, что первичная специализированная аккредитация (выпускники ординатуры и профессиональной переподготовки) осуществляется на базе двух </w:t>
      </w:r>
      <w:proofErr w:type="spellStart"/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аккредитационных</w:t>
      </w:r>
      <w:proofErr w:type="spellEnd"/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центров - ИГМУ и ИГМАПО. Распределение специальностей между двумя ВУЗами изложено в документе «Распределение подкомиссий».</w:t>
      </w:r>
    </w:p>
    <w:p w:rsidR="00577E3F" w:rsidRPr="00577E3F" w:rsidRDefault="004B4528" w:rsidP="00B451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>Адреса приема</w:t>
      </w:r>
      <w:r w:rsidR="00577E3F" w:rsidRPr="00B4519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bdr w:val="none" w:sz="0" w:space="0" w:color="auto" w:frame="1"/>
          <w:lang w:eastAsia="ru-RU"/>
        </w:rPr>
        <w:t xml:space="preserve"> документов:</w:t>
      </w:r>
    </w:p>
    <w:p w:rsidR="00577E3F" w:rsidRPr="00B4519B" w:rsidRDefault="004B4528" w:rsidP="00B4519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рдинатура/</w:t>
      </w:r>
      <w:proofErr w:type="spellStart"/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проф.переподготовка</w:t>
      </w:r>
      <w:proofErr w:type="spellEnd"/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Pr="00CA25D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ИГМУ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577E3F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— </w:t>
      </w:r>
      <w:proofErr w:type="spellStart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Байкова</w:t>
      </w:r>
      <w:proofErr w:type="spellEnd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Елена Викторовна - </w:t>
      </w:r>
      <w:proofErr w:type="spellStart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ул.Красного</w:t>
      </w:r>
      <w:proofErr w:type="spellEnd"/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Восстания, 1 (биологический корпус), левое крыло, 2 этаж, кабинет № 215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, тел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.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28-15-73,</w:t>
      </w:r>
      <w:r w:rsidR="009B1705" w:rsidRPr="008919F4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5" w:history="1"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ismu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-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elena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mail</w:t>
        </w:r>
        <w:r w:rsidR="009B1705" w:rsidRPr="009B1705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proofErr w:type="spellStart"/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  <w:proofErr w:type="spellEnd"/>
      </w:hyperlink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</w:p>
    <w:p w:rsidR="00967250" w:rsidRPr="00577E3F" w:rsidRDefault="004B4528" w:rsidP="00B4519B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</w:pP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О</w:t>
      </w:r>
      <w:r w:rsidR="00967250"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рдинатура/</w:t>
      </w:r>
      <w:proofErr w:type="spellStart"/>
      <w:r w:rsidR="00967250" w:rsidRPr="00577E3F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проф.переподготовка</w:t>
      </w:r>
      <w:proofErr w:type="spellEnd"/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ИГМАПО – Федорова И</w:t>
      </w:r>
      <w:r w:rsidR="008919F4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</w:t>
      </w:r>
      <w:r w:rsidRPr="00B4519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на Юрьевна – м-н Юбилейный, 100к (ИГМАПО), кабинет 704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, 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e</w:t>
      </w:r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>-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val="en-US" w:eastAsia="ru-RU"/>
        </w:rPr>
        <w:t>mail</w:t>
      </w:r>
      <w:r w:rsid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  <w:hyperlink r:id="rId6" w:history="1"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accredcenter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@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igmapo</w:t>
        </w:r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eastAsia="ru-RU"/>
          </w:rPr>
          <w:t>.</w:t>
        </w:r>
        <w:proofErr w:type="spellStart"/>
        <w:r w:rsidR="009B1705" w:rsidRPr="0014362D">
          <w:rPr>
            <w:rStyle w:val="a6"/>
            <w:rFonts w:ascii="Times New Roman" w:eastAsia="Times New Roman" w:hAnsi="Times New Roman" w:cs="Times New Roman"/>
            <w:sz w:val="32"/>
            <w:szCs w:val="28"/>
            <w:lang w:val="en-US" w:eastAsia="ru-RU"/>
          </w:rPr>
          <w:t>ru</w:t>
        </w:r>
        <w:proofErr w:type="spellEnd"/>
      </w:hyperlink>
      <w:r w:rsidR="009B1705" w:rsidRPr="009B1705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t xml:space="preserve"> </w:t>
      </w:r>
    </w:p>
    <w:p w:rsidR="00CA25DF" w:rsidRPr="00B4519B" w:rsidRDefault="00CA25D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sectPr w:rsidR="00CA25DF" w:rsidRPr="00B4519B" w:rsidSect="00B451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E11"/>
    <w:multiLevelType w:val="multilevel"/>
    <w:tmpl w:val="591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803E0"/>
    <w:multiLevelType w:val="multilevel"/>
    <w:tmpl w:val="93B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6F"/>
    <w:rsid w:val="00144E81"/>
    <w:rsid w:val="001D626A"/>
    <w:rsid w:val="004B4528"/>
    <w:rsid w:val="005750F7"/>
    <w:rsid w:val="00577E3F"/>
    <w:rsid w:val="00751319"/>
    <w:rsid w:val="008919F4"/>
    <w:rsid w:val="008A7F78"/>
    <w:rsid w:val="008C1CD6"/>
    <w:rsid w:val="00967250"/>
    <w:rsid w:val="009B1705"/>
    <w:rsid w:val="00A548A8"/>
    <w:rsid w:val="00B4519B"/>
    <w:rsid w:val="00CA25DF"/>
    <w:rsid w:val="00D86D61"/>
    <w:rsid w:val="00EE3630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5BF8"/>
  <w15:docId w15:val="{2D014145-7162-4D97-8651-D0A0E16F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E3F"/>
    <w:rPr>
      <w:b/>
      <w:bCs/>
    </w:rPr>
  </w:style>
  <w:style w:type="character" w:styleId="a5">
    <w:name w:val="Emphasis"/>
    <w:basedOn w:val="a0"/>
    <w:uiPriority w:val="20"/>
    <w:qFormat/>
    <w:rsid w:val="00577E3F"/>
    <w:rPr>
      <w:i/>
      <w:iCs/>
    </w:rPr>
  </w:style>
  <w:style w:type="character" w:styleId="a6">
    <w:name w:val="Hyperlink"/>
    <w:basedOn w:val="a0"/>
    <w:uiPriority w:val="99"/>
    <w:unhideWhenUsed/>
    <w:rsid w:val="005750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center@igmapo.ru" TargetMode="External"/><Relationship Id="rId5" Type="http://schemas.openxmlformats.org/officeDocument/2006/relationships/hyperlink" Target="mailto:ismu-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2020-10-06T07:15:00Z</dcterms:created>
  <dcterms:modified xsi:type="dcterms:W3CDTF">2022-06-24T06:53:00Z</dcterms:modified>
</cp:coreProperties>
</file>