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35" w:rsidRDefault="00AF0EF9" w:rsidP="00AB7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B7D35">
        <w:rPr>
          <w:rFonts w:ascii="Times New Roman" w:eastAsia="Times New Roman" w:hAnsi="Times New Roman" w:cs="Times New Roman"/>
          <w:color w:val="171717"/>
          <w:sz w:val="28"/>
          <w:szCs w:val="24"/>
          <w:lang w:eastAsia="ru-RU"/>
        </w:rPr>
        <w:t xml:space="preserve">График </w:t>
      </w:r>
      <w:r w:rsidRPr="00AB7D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первичной специализированной аккредитации специалистов в 2022 году </w:t>
      </w:r>
    </w:p>
    <w:p w:rsidR="00AF0EF9" w:rsidRPr="00AB7D35" w:rsidRDefault="00AF0EF9" w:rsidP="00AB7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B7D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(ординатура, профессиональная переподготовка)</w:t>
      </w:r>
      <w:r w:rsidR="00AB7D35" w:rsidRPr="00AB7D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B7D35" w:rsidRPr="00AB7D35" w:rsidRDefault="00AB7D35" w:rsidP="00AB7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17"/>
        <w:gridCol w:w="1351"/>
        <w:gridCol w:w="1881"/>
        <w:gridCol w:w="958"/>
        <w:gridCol w:w="2243"/>
        <w:gridCol w:w="1881"/>
        <w:gridCol w:w="1057"/>
        <w:gridCol w:w="2749"/>
      </w:tblGrid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Аккреди-тационный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 xml:space="preserve">Дата 1 этапа (1, 2, 3 попытки </w:t>
            </w:r>
            <w:r w:rsidR="00AB7D35" w:rsidRPr="00AB7D35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Время начала 1 этапа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Место 1 этапа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 xml:space="preserve">Дата 2 этапа (1, 2, 3 попытки </w:t>
            </w:r>
            <w:r w:rsidR="00AB7D35" w:rsidRPr="00AB7D35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Время 2 этапа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Место 2 этапа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9.00 -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11.00 - задачи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л. Красноармейская, д. 1, Стоматологическая клиника – навыки</w:t>
            </w:r>
          </w:p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Красного Восстания, д.1, биологический корпус - задачи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Ортодонтия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–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11.00 - задачи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1, Стоматологическая клиника – навыки</w:t>
            </w:r>
          </w:p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Красного Восстания, д.1, биологический корпус - задачи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–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14.00 - задачи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1, Стоматологическая клиника – навыки</w:t>
            </w:r>
          </w:p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Красного Восстания, д.1, биологический корпус - задачи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–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11.00 - навыки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1, Стоматологическая клиника – навыки</w:t>
            </w:r>
          </w:p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Красного Восстания, д.1, биологический корпус - задачи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9.00 -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13.00 - задачи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1, Стоматологическая клиника – навыки</w:t>
            </w:r>
          </w:p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Красного Восстания, д.1, биологический корпус - задачи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–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12.00 - задачи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1, Стоматологическая клиника – навыки</w:t>
            </w:r>
          </w:p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Красного Восстания, д.1, биологический корпус - задачи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Стоматология хирургическая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–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13.00 - задачи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1, Стоматологическая клиника – навыки</w:t>
            </w:r>
          </w:p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Красного Восстания, д.1, биологический корпус - задачи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–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13.00 - задачи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1, Стоматологическая клиника – навыки</w:t>
            </w:r>
          </w:p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Красного Восстания, д.1, биологический корпус - задачи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 xml:space="preserve">ул. 3 Июля, д.8 Учебно-лабораторный </w:t>
            </w:r>
            <w:r w:rsidRPr="00AB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Диетология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10.30 задачи 11.30 навыки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10.30 задачи 11.30 навыки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11.00 -задачи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10.30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11.30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 –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 xml:space="preserve">ул. 3 Июля, д.8 Учебно-лабораторный </w:t>
            </w:r>
            <w:r w:rsidRPr="00AB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Гематология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 –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 –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задачи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 xml:space="preserve">ул. 3 Июля, д.8 Учебно-лабораторный </w:t>
            </w:r>
            <w:r w:rsidRPr="00AB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гигиена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12.00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19.07.2022 20.07.2022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13.00 навыки и задачи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Оториноларингология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25.07.2022 26.07.2022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26.07.2022 27.07.2022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11.00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 навыки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10.00 задачи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27.07.2022 28.07.2022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Эндоскопия</w:t>
            </w:r>
          </w:p>
        </w:tc>
        <w:tc>
          <w:tcPr>
            <w:tcW w:w="135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22.07.2022 25.07.2022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958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43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27.07.2022 28.07.2022</w:t>
            </w:r>
          </w:p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057" w:type="dxa"/>
            <w:shd w:val="clear" w:color="auto" w:fill="auto"/>
          </w:tcPr>
          <w:p w:rsidR="005159FE" w:rsidRPr="00AB7D35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49" w:type="dxa"/>
            <w:shd w:val="clear" w:color="auto" w:fill="auto"/>
          </w:tcPr>
          <w:p w:rsidR="005159FE" w:rsidRPr="00AB7D35" w:rsidRDefault="005159FE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29.06.2022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30.06.2022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proofErr w:type="gram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30.06.2022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Анестезиология и реаниматология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Аллергология и иммунология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Сердечно-сосудистая хирургия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Психиатрия-наркология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Детская эндокринология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</w:tr>
      <w:tr w:rsidR="00AB7D35" w:rsidRPr="00AB7D35" w:rsidTr="00AB7D35">
        <w:tc>
          <w:tcPr>
            <w:tcW w:w="261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351" w:type="dxa"/>
            <w:shd w:val="clear" w:color="auto" w:fill="auto"/>
          </w:tcPr>
          <w:p w:rsidR="00AB7D35" w:rsidRPr="00AB7D35" w:rsidRDefault="00AB7D35" w:rsidP="00AB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43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25.07.2022</w:t>
            </w:r>
          </w:p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7D35" w:rsidRPr="00AB7D35" w:rsidRDefault="00AB7D35" w:rsidP="00A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749" w:type="dxa"/>
            <w:shd w:val="clear" w:color="auto" w:fill="auto"/>
          </w:tcPr>
          <w:p w:rsidR="00AB7D35" w:rsidRPr="00AB7D35" w:rsidRDefault="00AB7D35" w:rsidP="00AB7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D35">
              <w:rPr>
                <w:rFonts w:ascii="Times New Roman" w:hAnsi="Times New Roman" w:cs="Times New Roman"/>
                <w:sz w:val="24"/>
                <w:szCs w:val="24"/>
              </w:rPr>
              <w:t>7 этаж</w:t>
            </w:r>
          </w:p>
        </w:tc>
      </w:tr>
    </w:tbl>
    <w:p w:rsidR="00DF1509" w:rsidRPr="00AB7D35" w:rsidRDefault="00DF1509" w:rsidP="00AB7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1509" w:rsidRPr="00AB7D35" w:rsidSect="00AF0E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E7"/>
    <w:rsid w:val="002064B6"/>
    <w:rsid w:val="0021576B"/>
    <w:rsid w:val="005159FE"/>
    <w:rsid w:val="00643A24"/>
    <w:rsid w:val="007124E7"/>
    <w:rsid w:val="00745F49"/>
    <w:rsid w:val="00AB7D35"/>
    <w:rsid w:val="00AF0EF9"/>
    <w:rsid w:val="00DF1509"/>
    <w:rsid w:val="00E17C06"/>
    <w:rsid w:val="00F65F3A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6A8A"/>
  <w15:chartTrackingRefBased/>
  <w15:docId w15:val="{849AC207-F6FD-472C-8EE9-ED052716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D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2022-06-24T06:57:00Z</dcterms:created>
  <dcterms:modified xsi:type="dcterms:W3CDTF">2022-06-24T08:45:00Z</dcterms:modified>
</cp:coreProperties>
</file>